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7F78858A" w:rsidR="00E56B0E" w:rsidRPr="00501C75" w:rsidRDefault="00E56B0E" w:rsidP="00E56B0E">
            <w:pPr>
              <w:jc w:val="center"/>
              <w:rPr>
                <w:b/>
                <w:bCs/>
              </w:rPr>
            </w:pPr>
            <w:r w:rsidRPr="00501C75">
              <w:rPr>
                <w:b/>
                <w:bCs/>
              </w:rPr>
              <w:t xml:space="preserve">ISPLATA PLAĆA I MATERIJALNIH PRAVA ZA </w:t>
            </w:r>
            <w:r w:rsidR="006C65F0">
              <w:rPr>
                <w:b/>
                <w:bCs/>
              </w:rPr>
              <w:t>RUJAN</w:t>
            </w:r>
            <w:r w:rsidR="005A4E5B">
              <w:rPr>
                <w:b/>
                <w:bCs/>
              </w:rPr>
              <w:t xml:space="preserve">, </w:t>
            </w:r>
            <w:r w:rsidRPr="00501C75">
              <w:rPr>
                <w:b/>
                <w:bCs/>
              </w:rPr>
              <w:t>202</w:t>
            </w:r>
            <w:r w:rsidR="005A4E5B">
              <w:rPr>
                <w:b/>
                <w:bCs/>
              </w:rPr>
              <w:t>5.</w:t>
            </w:r>
          </w:p>
        </w:tc>
      </w:tr>
      <w:tr w:rsidR="00E56B0E" w:rsidRPr="00926EC0" w14:paraId="2045F2D4" w14:textId="77777777" w:rsidTr="00E56B0E"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16BD0492" w:rsidR="00E56B0E" w:rsidRPr="005A4E5B" w:rsidRDefault="006C65F0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54.226,27</w:t>
            </w:r>
          </w:p>
        </w:tc>
      </w:tr>
      <w:tr w:rsidR="00E56B0E" w:rsidRPr="00926EC0" w14:paraId="49A91641" w14:textId="77777777" w:rsidTr="00E56B0E"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1A090FCD" w:rsidR="00926EC0" w:rsidRPr="005A4E5B" w:rsidRDefault="001D6366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8.779,05</w:t>
            </w:r>
          </w:p>
        </w:tc>
      </w:tr>
      <w:tr w:rsidR="006C65F0" w:rsidRPr="00926EC0" w14:paraId="3EE7FC2D" w14:textId="77777777" w:rsidTr="00E56B0E">
        <w:tc>
          <w:tcPr>
            <w:tcW w:w="4531" w:type="dxa"/>
          </w:tcPr>
          <w:p w14:paraId="76C7A51C" w14:textId="1E7E1966" w:rsidR="006C65F0" w:rsidRPr="00926EC0" w:rsidRDefault="006C65F0" w:rsidP="006C65F0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3212- NAKNADA TROŠKOVA PRIJEVOZA </w:t>
            </w:r>
          </w:p>
        </w:tc>
        <w:tc>
          <w:tcPr>
            <w:tcW w:w="4531" w:type="dxa"/>
          </w:tcPr>
          <w:p w14:paraId="641619C8" w14:textId="50632F73" w:rsidR="006C65F0" w:rsidRPr="005A4E5B" w:rsidRDefault="006C65F0" w:rsidP="006C65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2.424,00</w:t>
            </w:r>
          </w:p>
        </w:tc>
      </w:tr>
      <w:tr w:rsidR="006C65F0" w:rsidRPr="00926EC0" w14:paraId="55CE215A" w14:textId="77777777" w:rsidTr="00E56B0E">
        <w:tc>
          <w:tcPr>
            <w:tcW w:w="4531" w:type="dxa"/>
          </w:tcPr>
          <w:p w14:paraId="10E56C3A" w14:textId="070E1D35" w:rsidR="006C65F0" w:rsidRPr="00926EC0" w:rsidRDefault="001D6366" w:rsidP="006C65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3121 – OSTALI RASHODI ZA ZAPOSLENE </w:t>
            </w:r>
          </w:p>
        </w:tc>
        <w:tc>
          <w:tcPr>
            <w:tcW w:w="4531" w:type="dxa"/>
          </w:tcPr>
          <w:p w14:paraId="4C75947B" w14:textId="38F65373" w:rsidR="006C65F0" w:rsidRPr="005A4E5B" w:rsidRDefault="001D6366" w:rsidP="006C65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1.423,83</w:t>
            </w:r>
          </w:p>
        </w:tc>
      </w:tr>
      <w:tr w:rsidR="006C65F0" w:rsidRPr="00926EC0" w14:paraId="46709D0D" w14:textId="77777777" w:rsidTr="00E56B0E">
        <w:tc>
          <w:tcPr>
            <w:tcW w:w="4531" w:type="dxa"/>
          </w:tcPr>
          <w:p w14:paraId="2C4D4297" w14:textId="47B9B477" w:rsidR="006C65F0" w:rsidRPr="00926EC0" w:rsidRDefault="006C65F0" w:rsidP="006C65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B0052AE" w14:textId="103E7922" w:rsidR="006C65F0" w:rsidRPr="005A4E5B" w:rsidRDefault="006C65F0" w:rsidP="006C65F0">
            <w:pPr>
              <w:jc w:val="right"/>
              <w:rPr>
                <w:rFonts w:ascii="Arial" w:hAnsi="Arial" w:cs="Arial"/>
              </w:rPr>
            </w:pPr>
          </w:p>
        </w:tc>
      </w:tr>
      <w:tr w:rsidR="006C65F0" w:rsidRPr="00926EC0" w14:paraId="48A9407E" w14:textId="77777777" w:rsidTr="00E56B0E">
        <w:tc>
          <w:tcPr>
            <w:tcW w:w="4531" w:type="dxa"/>
          </w:tcPr>
          <w:p w14:paraId="6945CC45" w14:textId="38D3375E" w:rsidR="006C65F0" w:rsidRPr="00926EC0" w:rsidRDefault="006C65F0" w:rsidP="006C65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BA5706" w14:textId="3A4D0C07" w:rsidR="006C65F0" w:rsidRPr="005A4E5B" w:rsidRDefault="006C65F0" w:rsidP="006C65F0">
            <w:pPr>
              <w:jc w:val="right"/>
              <w:rPr>
                <w:rFonts w:ascii="Arial" w:hAnsi="Arial" w:cs="Arial"/>
              </w:rPr>
            </w:pPr>
          </w:p>
        </w:tc>
      </w:tr>
      <w:tr w:rsidR="006C65F0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6C65F0" w:rsidRPr="005A4E5B" w:rsidRDefault="006C65F0" w:rsidP="006C65F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C65F0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6C65F0" w:rsidRPr="00926EC0" w:rsidRDefault="006C65F0" w:rsidP="006C65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4099BCAA" w14:textId="4E8B5622" w:rsidR="006C65F0" w:rsidRPr="005A4E5B" w:rsidRDefault="001D6366" w:rsidP="006C65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66.853,15</w:t>
            </w:r>
          </w:p>
          <w:p w14:paraId="0DA0ABC3" w14:textId="36318CC6" w:rsidR="006C65F0" w:rsidRPr="005A4E5B" w:rsidRDefault="006C65F0" w:rsidP="006C65F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1D6366"/>
    <w:rsid w:val="00256CBF"/>
    <w:rsid w:val="00501C75"/>
    <w:rsid w:val="005A4E5B"/>
    <w:rsid w:val="00625E39"/>
    <w:rsid w:val="006C65F0"/>
    <w:rsid w:val="007546C4"/>
    <w:rsid w:val="008470AE"/>
    <w:rsid w:val="00926EC0"/>
    <w:rsid w:val="00B34CFD"/>
    <w:rsid w:val="00BE4DC5"/>
    <w:rsid w:val="00E02FA1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3</cp:revision>
  <dcterms:created xsi:type="dcterms:W3CDTF">2025-10-09T11:50:00Z</dcterms:created>
  <dcterms:modified xsi:type="dcterms:W3CDTF">2025-10-29T09:42:00Z</dcterms:modified>
</cp:coreProperties>
</file>