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OSNOVNA ŠKOLA </w:t>
      </w:r>
      <w:r w:rsidR="00866D53" w:rsidRPr="00210BC0">
        <w:rPr>
          <w:b/>
          <w:lang w:val="en-US" w:eastAsia="en-US"/>
        </w:rPr>
        <w:t>PRIMOŠTEN</w:t>
      </w:r>
    </w:p>
    <w:p w:rsidR="00176D1B" w:rsidRPr="00210BC0" w:rsidRDefault="00866D53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SPLITSKA 14 </w:t>
      </w:r>
    </w:p>
    <w:p w:rsidR="00176D1B" w:rsidRPr="00210BC0" w:rsidRDefault="00866D53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proofErr w:type="gramStart"/>
      <w:r w:rsidRPr="00210BC0">
        <w:rPr>
          <w:b/>
          <w:lang w:val="en-US" w:eastAsia="en-US"/>
        </w:rPr>
        <w:t>22202</w:t>
      </w:r>
      <w:proofErr w:type="gramEnd"/>
      <w:r w:rsidRPr="00210BC0">
        <w:rPr>
          <w:b/>
          <w:lang w:val="en-US" w:eastAsia="en-US"/>
        </w:rPr>
        <w:t xml:space="preserve"> PRIMOŠTEN </w:t>
      </w:r>
    </w:p>
    <w:p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1021AA">
        <w:rPr>
          <w:lang w:val="en-US" w:eastAsia="en-US"/>
        </w:rPr>
        <w:t>112-01/20-01/</w:t>
      </w:r>
      <w:r w:rsidR="00AF401B">
        <w:rPr>
          <w:lang w:val="en-US" w:eastAsia="en-US"/>
        </w:rPr>
        <w:t>23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1021AA">
        <w:rPr>
          <w:lang w:val="en-US" w:eastAsia="en-US"/>
        </w:rPr>
        <w:t xml:space="preserve"> 2182/1-12/1-12/20-01 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Primošten</w:t>
      </w:r>
      <w:proofErr w:type="spellEnd"/>
      <w:r w:rsidRPr="00210BC0">
        <w:rPr>
          <w:lang w:val="en-US" w:eastAsia="en-US"/>
        </w:rPr>
        <w:t xml:space="preserve">, </w:t>
      </w:r>
      <w:r w:rsidR="00AF401B">
        <w:rPr>
          <w:lang w:val="en-US" w:eastAsia="en-US"/>
        </w:rPr>
        <w:t xml:space="preserve">13. </w:t>
      </w:r>
      <w:proofErr w:type="spellStart"/>
      <w:proofErr w:type="gramStart"/>
      <w:r w:rsidR="00AF401B">
        <w:rPr>
          <w:lang w:val="en-US" w:eastAsia="en-US"/>
        </w:rPr>
        <w:t>listopada</w:t>
      </w:r>
      <w:proofErr w:type="spellEnd"/>
      <w:proofErr w:type="gramEnd"/>
      <w:r w:rsidR="00AF401B">
        <w:rPr>
          <w:lang w:val="en-US" w:eastAsia="en-US"/>
        </w:rPr>
        <w:t xml:space="preserve"> 2020. </w:t>
      </w:r>
      <w:proofErr w:type="spellStart"/>
      <w:proofErr w:type="gramStart"/>
      <w:r w:rsidR="00AF401B">
        <w:rPr>
          <w:lang w:val="en-US" w:eastAsia="en-US"/>
        </w:rPr>
        <w:t>godine</w:t>
      </w:r>
      <w:proofErr w:type="spellEnd"/>
      <w:proofErr w:type="gramEnd"/>
      <w:r w:rsidR="00AF401B">
        <w:rPr>
          <w:lang w:val="en-US" w:eastAsia="en-US"/>
        </w:rPr>
        <w:t xml:space="preserve"> </w:t>
      </w:r>
      <w:r w:rsidR="00D7362B">
        <w:rPr>
          <w:lang w:val="en-US" w:eastAsia="en-US"/>
        </w:rPr>
        <w:t xml:space="preserve"> </w:t>
      </w:r>
      <w:r w:rsidR="001021AA">
        <w:rPr>
          <w:lang w:val="en-US" w:eastAsia="en-US"/>
        </w:rPr>
        <w:t xml:space="preserve"> </w:t>
      </w:r>
      <w:r w:rsidRPr="00210BC0">
        <w:rPr>
          <w:lang w:val="en-US" w:eastAsia="en-US"/>
        </w:rPr>
        <w:t xml:space="preserve"> </w:t>
      </w:r>
    </w:p>
    <w:p w:rsidR="00866D53" w:rsidRPr="00210BC0" w:rsidRDefault="00866D53" w:rsidP="00412EC4">
      <w:pPr>
        <w:jc w:val="both"/>
      </w:pPr>
    </w:p>
    <w:p w:rsidR="00412EC4" w:rsidRPr="00210BC0" w:rsidRDefault="00991FCF" w:rsidP="00412EC4">
      <w:pPr>
        <w:jc w:val="both"/>
      </w:pPr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1021AA">
        <w:t>, 98/19</w:t>
      </w:r>
      <w:r w:rsidR="00D7362B">
        <w:t xml:space="preserve"> i 64/20</w:t>
      </w:r>
      <w:r w:rsidR="00412EC4" w:rsidRPr="00210BC0">
        <w:t>)</w:t>
      </w:r>
      <w:r w:rsidRPr="00210BC0">
        <w:t xml:space="preserve"> i </w:t>
      </w:r>
      <w:r w:rsidR="00D7362B">
        <w:t xml:space="preserve">čl. 6. i 7. </w:t>
      </w:r>
      <w:r w:rsidRPr="00210BC0">
        <w:t>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866D53" w:rsidRPr="00210BC0">
        <w:t>Primošten</w:t>
      </w:r>
      <w:r w:rsidRPr="00210BC0">
        <w:t xml:space="preserve">, </w:t>
      </w:r>
      <w:r w:rsidR="00412EC4" w:rsidRPr="00210BC0">
        <w:t xml:space="preserve">Osnovna škola </w:t>
      </w:r>
      <w:r w:rsidR="00866D53" w:rsidRPr="00210BC0">
        <w:t>Primošten, Splitska 14, Primošten</w:t>
      </w:r>
      <w:r w:rsidR="00412EC4" w:rsidRPr="00210BC0">
        <w:rPr>
          <w:b/>
        </w:rPr>
        <w:t xml:space="preserve"> </w:t>
      </w:r>
      <w:r w:rsidR="00412EC4" w:rsidRPr="00210BC0">
        <w:t xml:space="preserve">zastupana po </w:t>
      </w:r>
      <w:r w:rsidR="00866D53" w:rsidRPr="00210BC0">
        <w:t xml:space="preserve">ravnatelju dr. </w:t>
      </w:r>
      <w:proofErr w:type="spellStart"/>
      <w:r w:rsidR="00866D53" w:rsidRPr="00210BC0">
        <w:t>sc</w:t>
      </w:r>
      <w:proofErr w:type="spellEnd"/>
      <w:r w:rsidR="00866D53" w:rsidRPr="00210BC0">
        <w:t xml:space="preserve">. Nedjeljku </w:t>
      </w:r>
      <w:proofErr w:type="spellStart"/>
      <w:r w:rsidR="00866D53" w:rsidRPr="00210BC0">
        <w:t>Marinovu</w:t>
      </w:r>
      <w:proofErr w:type="spellEnd"/>
      <w:r w:rsidR="00412EC4" w:rsidRPr="00210BC0">
        <w:rPr>
          <w:b/>
        </w:rPr>
        <w:t xml:space="preserve"> </w:t>
      </w:r>
      <w:r w:rsidR="005122B1" w:rsidRPr="00210BC0">
        <w:t xml:space="preserve">raspisuje dana </w:t>
      </w:r>
      <w:r w:rsidR="00D7362B">
        <w:t>29. rujna</w:t>
      </w:r>
      <w:r w:rsidR="001021AA">
        <w:t xml:space="preserve"> 2020. </w:t>
      </w:r>
      <w:r w:rsidR="00866D53" w:rsidRPr="00210BC0">
        <w:t xml:space="preserve"> godine: </w:t>
      </w:r>
    </w:p>
    <w:p w:rsidR="00F33EC1" w:rsidRPr="00210BC0" w:rsidRDefault="00F33EC1" w:rsidP="00412EC4">
      <w:pPr>
        <w:jc w:val="center"/>
        <w:rPr>
          <w:b/>
        </w:rPr>
      </w:pPr>
    </w:p>
    <w:p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 radno mjesto</w:t>
      </w:r>
    </w:p>
    <w:p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:rsidR="00412EC4" w:rsidRPr="00210BC0" w:rsidRDefault="00866D53" w:rsidP="00FA4561">
      <w:pPr>
        <w:jc w:val="both"/>
      </w:pPr>
      <w:r w:rsidRPr="00210BC0">
        <w:rPr>
          <w:b/>
        </w:rPr>
        <w:t xml:space="preserve">UČITELJ/ICA </w:t>
      </w:r>
      <w:r w:rsidR="00AF401B">
        <w:rPr>
          <w:b/>
        </w:rPr>
        <w:t>RAZREDNE NASTAVE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proofErr w:type="spellStart"/>
      <w:r w:rsidR="00AF401B">
        <w:t>ne</w:t>
      </w:r>
      <w:r w:rsidR="00412EC4" w:rsidRPr="00210BC0">
        <w:t>dređeno</w:t>
      </w:r>
      <w:proofErr w:type="spellEnd"/>
      <w:r w:rsidR="00412EC4" w:rsidRPr="00210BC0">
        <w:t xml:space="preserve">, </w:t>
      </w:r>
      <w:r w:rsidRPr="00210BC0">
        <w:t>puno radno vr</w:t>
      </w:r>
      <w:r w:rsidR="00AF401B">
        <w:t>ijeme, 40</w:t>
      </w:r>
      <w:r w:rsidR="008E21FF">
        <w:t xml:space="preserve"> sati</w:t>
      </w:r>
      <w:r w:rsidRPr="00210BC0">
        <w:t xml:space="preserve"> ukupnog tjednog radnog vremena, mjesto rada Osnovna škola Primošten</w:t>
      </w:r>
    </w:p>
    <w:p w:rsidR="00866D53" w:rsidRPr="00210BC0" w:rsidRDefault="00866D53" w:rsidP="00FA4561">
      <w:pPr>
        <w:jc w:val="both"/>
      </w:pPr>
    </w:p>
    <w:p w:rsidR="00866D53" w:rsidRPr="00210BC0" w:rsidRDefault="00866D53" w:rsidP="00FA4561">
      <w:pPr>
        <w:jc w:val="both"/>
      </w:pPr>
    </w:p>
    <w:p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Pr="00210BC0">
        <w:t>) kandidati moraju ispuniti i posebne uvjete iz čl. 105. i 106. Zakona o odgoju i obrazovanju u osnovnoj i srednjoj školi („Narodne novine“ broj 87/08., 86/09., 92/10., 105/10.-ispr, 90/11., 5/12., 16/12., 86/12., 94/13., 136/14.-RUSRH, 152/14., 07/17. i 68/18.</w:t>
      </w:r>
      <w:r w:rsidR="001021AA">
        <w:t>, 98/19</w:t>
      </w:r>
      <w:r w:rsidR="00D7362B">
        <w:t xml:space="preserve"> i 64/20</w:t>
      </w:r>
      <w:r w:rsidRPr="00210BC0">
        <w:t xml:space="preserve">), </w:t>
      </w:r>
      <w:r w:rsidR="00AF401B">
        <w:t>čl. 4</w:t>
      </w:r>
      <w:r w:rsidR="00D7362B">
        <w:t xml:space="preserve">. </w:t>
      </w:r>
      <w:r w:rsidRPr="00210BC0">
        <w:t>Pravilnika o odgovarajućoj vrsti obrazovanja učitelja i stručnih suradnika u osnovnoj školi („Narodne novine“ br. 6/19</w:t>
      </w:r>
      <w:r w:rsidR="00AF401B">
        <w:t>, 75/20</w:t>
      </w:r>
      <w:r w:rsidRPr="00210BC0">
        <w:t xml:space="preserve">) , te Pravilniku o radu Osnovne škole Primošten.    </w:t>
      </w:r>
    </w:p>
    <w:p w:rsidR="008810DC" w:rsidRPr="00210BC0" w:rsidRDefault="008810DC" w:rsidP="008810DC">
      <w:pPr>
        <w:jc w:val="both"/>
      </w:pPr>
    </w:p>
    <w:p w:rsidR="004752F5" w:rsidRPr="00210BC0" w:rsidRDefault="004752F5" w:rsidP="00FA4561">
      <w:pPr>
        <w:pStyle w:val="Bezproreda"/>
        <w:jc w:val="both"/>
        <w:rPr>
          <w:rStyle w:val="Naglaeno"/>
        </w:rPr>
      </w:pPr>
    </w:p>
    <w:p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382501" w:rsidRPr="00210BC0">
        <w:t>diplomu,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:rsidR="00E22C3A" w:rsidRPr="00210BC0" w:rsidRDefault="00E22C3A" w:rsidP="00E22C3A">
      <w:pPr>
        <w:jc w:val="both"/>
        <w:rPr>
          <w:lang w:eastAsia="en-US"/>
        </w:rPr>
      </w:pPr>
      <w:r w:rsidRPr="00210BC0">
        <w:rPr>
          <w:lang w:eastAsia="en-US"/>
        </w:rPr>
        <w:t>- uvjerenje da se protiv kandidata ne vodi kazneni postupak za kaznena djela za koja postoji zapreka za zasnivanje radnog odnosa u Školi sukladno odredbi članka 106. Zakona, ne starije od 30 dana od dana raspisivanja natječaja</w:t>
      </w:r>
    </w:p>
    <w:p w:rsidR="00B04EE5" w:rsidRPr="00210BC0" w:rsidRDefault="00B04EE5" w:rsidP="00B04EE5">
      <w:pPr>
        <w:jc w:val="both"/>
      </w:pPr>
      <w:r w:rsidRPr="00210BC0">
        <w:rPr>
          <w:lang w:eastAsia="en-US"/>
        </w:rPr>
        <w:t xml:space="preserve">- izvornik vlastoručno potpisane izjave da kod kandidata ne postoje zapreke iz članka 106. </w:t>
      </w:r>
      <w:r w:rsidRPr="00210BC0">
        <w:t>Zakona o odgoju i obrazova</w:t>
      </w:r>
      <w:r w:rsidR="00AF401B">
        <w:t>nju u osnovnoj i srednjoj školi</w:t>
      </w:r>
      <w:r w:rsidR="00D00DC1">
        <w:t xml:space="preserve"> (</w:t>
      </w:r>
      <w:r w:rsidRPr="00210BC0">
        <w:t>potpis na izjavi nije potrebno ovjeriti)</w:t>
      </w:r>
    </w:p>
    <w:p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2EC4" w:rsidRPr="00210BC0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Pr="00210BC0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:rsidR="00B96820" w:rsidRPr="00210BC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210BC0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 xml:space="preserve"> Osnovnoj školi</w:t>
            </w:r>
            <w:r w:rsidR="00866D53" w:rsidRPr="00210BC0">
              <w:t xml:space="preserve"> Primošten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</w:t>
            </w:r>
            <w:r w:rsidR="009D0578" w:rsidRPr="00210BC0">
              <w:lastRenderedPageBreak/>
              <w:t>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866D53" w:rsidRPr="00210BC0">
              <w:t>Primošten</w:t>
            </w:r>
            <w:r w:rsidR="00AC0DD1" w:rsidRPr="00210BC0">
              <w:t xml:space="preserve"> 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>e koristiti sukladno Odredbama uredbe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:rsidR="00412EC4" w:rsidRPr="00210BC0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9B67CD" w:rsidRPr="00210BC0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            </w:r>
                </w:p>
                <w:p w:rsidR="009B67CD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Slijedom navedenoga:</w:t>
                  </w:r>
                  <w:r w:rsidR="009B67CD" w:rsidRPr="00210BC0">
                    <w:rPr>
                      <w:color w:val="000000"/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</w:p>
                <w:p w:rsidR="00BE6D4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</w:rPr>
                  </w:pPr>
                  <w:r w:rsidRPr="00210BC0">
                    <w:rPr>
                      <w:color w:val="000000"/>
                    </w:rPr>
                    <w:t>- k</w:t>
                  </w:r>
                  <w:r w:rsidR="00AC0DD1" w:rsidRPr="00210BC0">
                    <w:rPr>
                      <w:color w:val="000000"/>
                    </w:rPr>
                    <w:t>andidati koji</w:t>
                  </w:r>
                  <w:r w:rsidR="003005CA" w:rsidRPr="00210BC0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210BC0">
                    <w:rPr>
                      <w:color w:val="000000"/>
                    </w:rPr>
                    <w:t xml:space="preserve"> odredbi čl. 102.</w:t>
                  </w:r>
                  <w:r w:rsidR="009B67CD" w:rsidRPr="00210BC0">
                    <w:rPr>
                      <w:color w:val="000000"/>
                    </w:rPr>
                    <w:t xml:space="preserve"> Zakona o hrvatskim braniteljima</w:t>
                  </w:r>
                  <w:r w:rsidR="003005CA" w:rsidRPr="00210BC0">
                    <w:rPr>
                      <w:color w:val="000000"/>
                    </w:rPr>
                    <w:t xml:space="preserve"> iz Domovinskog rata</w:t>
                  </w:r>
                  <w:r w:rsidR="009B67CD" w:rsidRPr="00210BC0">
                    <w:rPr>
                      <w:color w:val="000000"/>
                    </w:rPr>
                    <w:t xml:space="preserve"> i članovim</w:t>
                  </w:r>
                  <w:r w:rsidR="00AC0DD1" w:rsidRPr="00210BC0">
                    <w:rPr>
                      <w:color w:val="000000"/>
                    </w:rPr>
                    <w:t>a njihovih obitelji (NN 121/17</w:t>
                  </w:r>
                  <w:r w:rsidR="009B67CD" w:rsidRPr="00210BC0">
                    <w:rPr>
                      <w:color w:val="000000"/>
                    </w:rPr>
                    <w:t>) dužni su uz prijavu na natječaj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9B67CD" w:rsidRPr="00210BC0">
                    <w:rPr>
                      <w:color w:val="000000"/>
                    </w:rPr>
                    <w:t xml:space="preserve"> dostaviti</w:t>
                  </w:r>
                  <w:r w:rsidR="003005CA" w:rsidRPr="00210BC0">
                    <w:rPr>
                      <w:color w:val="000000"/>
                    </w:rPr>
                    <w:t xml:space="preserve"> i</w:t>
                  </w:r>
                  <w:r w:rsidR="009B67CD" w:rsidRPr="00210BC0">
                    <w:rPr>
                      <w:color w:val="000000"/>
                    </w:rPr>
                    <w:t xml:space="preserve"> dokaze iz članka 103. stavka 1. Zakona koji su navedeni na internetskoj stranici Mi</w:t>
                  </w:r>
                  <w:r w:rsidR="005836BF">
                    <w:rPr>
                      <w:color w:val="000000"/>
                    </w:rPr>
                    <w:t>nistarstva hrvatskih branitelja:</w:t>
                  </w:r>
                </w:p>
                <w:p w:rsidR="00AF401B" w:rsidRDefault="00AF401B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</w:pPr>
                  <w:hyperlink r:id="rId7" w:history="1">
                    <w:r w:rsidRPr="00F252A8">
                      <w:rPr>
                        <w:rStyle w:val="Hiperveza"/>
                      </w:rPr>
                      <w:t>https://branitelji.gov.hr/UserDocsImages/NG/12%20Prosinac/Zapo%C5%A1ljavanje/POPIS%20DOKAZ</w:t>
                    </w:r>
                    <w:r w:rsidRPr="00F252A8">
                      <w:rPr>
                        <w:rStyle w:val="Hiperveza"/>
                      </w:rPr>
                      <w:t>A</w:t>
                    </w:r>
                    <w:r w:rsidRPr="00F252A8">
                      <w:rPr>
                        <w:rStyle w:val="Hiperveza"/>
                      </w:rPr>
                      <w:t>%20ZA%20OSTVARIVANJE%20PRAVA%20PRI%20ZAPO%C5%A0LJAVANJU.pdf</w:t>
                    </w:r>
                  </w:hyperlink>
                </w:p>
                <w:p w:rsidR="003005CA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 w:rsidRPr="00210BC0">
                    <w:rPr>
                      <w:lang w:eastAsia="en-US"/>
                    </w:rPr>
                    <w:t>1</w:t>
                  </w:r>
                  <w:r w:rsidR="003005CA" w:rsidRPr="00210BC0">
                    <w:rPr>
                      <w:lang w:eastAsia="en-US"/>
                    </w:rPr>
                    <w:t>52/14, 39/18)</w:t>
                  </w:r>
                  <w:r w:rsidR="003005CA" w:rsidRPr="00210BC0">
                    <w:rPr>
                      <w:color w:val="000000"/>
                    </w:rPr>
                    <w:t xml:space="preserve"> dužni su uz prijavu na natječaj</w:t>
                  </w:r>
                  <w:r w:rsidR="00D94F96" w:rsidRPr="00210BC0">
                    <w:rPr>
                      <w:color w:val="000000"/>
                    </w:rPr>
                    <w:t xml:space="preserve"> 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314D73" w:rsidRPr="00210BC0">
                    <w:rPr>
                      <w:color w:val="000000"/>
                    </w:rPr>
                    <w:t xml:space="preserve"> dostavit</w:t>
                  </w:r>
                  <w:r w:rsidR="00527508" w:rsidRPr="00210BC0">
                    <w:rPr>
                      <w:color w:val="000000"/>
                    </w:rPr>
                    <w:t>i</w:t>
                  </w:r>
                  <w:r w:rsidR="00314D73" w:rsidRPr="00210BC0">
                    <w:rPr>
                      <w:color w:val="000000"/>
                    </w:rPr>
                    <w:t xml:space="preserve"> i dokaz o</w:t>
                  </w:r>
                  <w:r w:rsidR="003005CA" w:rsidRPr="00210BC0">
                    <w:rPr>
                      <w:color w:val="000000"/>
                    </w:rPr>
                    <w:t xml:space="preserve"> invalid</w:t>
                  </w:r>
                  <w:r w:rsidR="00234EDA" w:rsidRPr="00210BC0">
                    <w:rPr>
                      <w:color w:val="000000"/>
                    </w:rPr>
                    <w:t>itetu sukladn</w:t>
                  </w:r>
                  <w:r w:rsidR="00C4206E" w:rsidRPr="00210BC0">
                    <w:rPr>
                      <w:color w:val="000000"/>
                    </w:rPr>
                    <w:t>o stavku</w:t>
                  </w:r>
                  <w:r w:rsidR="00234EDA" w:rsidRPr="00210BC0">
                    <w:rPr>
                      <w:color w:val="000000"/>
                    </w:rPr>
                    <w:t xml:space="preserve"> 3. navedenog članka.</w:t>
                  </w:r>
                  <w:r w:rsidR="00EB5708" w:rsidRPr="00210BC0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Pr="00210BC0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>andidati koji se pozivaju na pravo pred</w:t>
                  </w:r>
                  <w:r w:rsidR="00D00DC1">
                    <w:rPr>
                      <w:lang w:eastAsia="en-US"/>
                    </w:rPr>
                    <w:t>nosti sukladno odredbi čl. 48.</w:t>
                  </w:r>
                  <w:r w:rsidR="00234EDA" w:rsidRPr="00210BC0">
                    <w:rPr>
                      <w:lang w:eastAsia="en-US"/>
                    </w:rPr>
                    <w:t xml:space="preserve"> </w:t>
                  </w:r>
                  <w:r w:rsidR="003005CA" w:rsidRPr="00210BC0">
                    <w:rPr>
                      <w:lang w:eastAsia="en-US"/>
                    </w:rPr>
                    <w:t>Zakona o zaštiti vojnih i civilnih invalida rata (NN 33/92,</w:t>
                  </w:r>
                  <w:r w:rsidR="00234EDA" w:rsidRPr="00210BC0">
                    <w:rPr>
                      <w:lang w:eastAsia="en-US"/>
                    </w:rPr>
                    <w:t xml:space="preserve"> 57/92,</w:t>
                  </w:r>
                  <w:r w:rsidR="003005CA" w:rsidRPr="00210BC0">
                    <w:rPr>
                      <w:lang w:eastAsia="en-US"/>
                    </w:rPr>
                    <w:t xml:space="preserve"> 77/92, 27/93, 58/93, </w:t>
                  </w:r>
                  <w:r w:rsidR="00234EDA" w:rsidRPr="00210BC0">
                    <w:rPr>
                      <w:lang w:eastAsia="en-US"/>
                    </w:rPr>
                    <w:t>0</w:t>
                  </w:r>
                  <w:r w:rsidR="003005CA" w:rsidRPr="00210BC0">
                    <w:rPr>
                      <w:lang w:eastAsia="en-US"/>
                    </w:rPr>
                    <w:t>2/94, 76/94, 108/95, 108/96, 82/01, 103/03</w:t>
                  </w:r>
                  <w:r w:rsidR="00BE0BF0" w:rsidRPr="00210BC0">
                    <w:rPr>
                      <w:lang w:eastAsia="en-US"/>
                    </w:rPr>
                    <w:t>, 148/13</w:t>
                  </w:r>
                  <w:r w:rsidR="00D7362B">
                    <w:rPr>
                      <w:lang w:eastAsia="en-US"/>
                    </w:rPr>
                    <w:t>, 98/19</w:t>
                  </w:r>
                  <w:r w:rsidR="00BE0BF0" w:rsidRPr="00210BC0">
                    <w:rPr>
                      <w:lang w:eastAsia="en-US"/>
                    </w:rPr>
                    <w:t>)</w:t>
                  </w:r>
                  <w:r w:rsidR="00BE0BF0" w:rsidRPr="00210BC0">
                    <w:rPr>
                      <w:color w:val="000000"/>
                    </w:rPr>
                    <w:t xml:space="preserve"> dužni su uz prijavu na natječaj, pored dokaza o ispunjavanju traženih uvjeta, dostaviti i rješenje, odnosno potvrdu iz k</w:t>
                  </w:r>
                  <w:r w:rsidR="00D94F96" w:rsidRPr="00210BC0">
                    <w:rPr>
                      <w:color w:val="000000"/>
                    </w:rPr>
                    <w:t>oje je vidljivo spomenuto pravo,</w:t>
                  </w:r>
                  <w:r w:rsidR="00AF401B">
                    <w:rPr>
                      <w:color w:val="000000"/>
                    </w:rPr>
                    <w:t xml:space="preserve"> </w:t>
                  </w:r>
                  <w:r w:rsidR="00D94F96" w:rsidRPr="00210BC0">
                    <w:rPr>
                      <w:color w:val="000000"/>
                    </w:rPr>
                    <w:t>te dokaz iz kojeg je vidljivo na koji način je prestao radni odnos kod posljednjeg poslodavca.</w:t>
                  </w:r>
                </w:p>
                <w:p w:rsidR="009B67CD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210BC0" w:rsidRDefault="000D441C" w:rsidP="0018089A">
            <w:pPr>
              <w:jc w:val="both"/>
            </w:pPr>
          </w:p>
        </w:tc>
      </w:tr>
    </w:tbl>
    <w:p w:rsidR="00412EC4" w:rsidRPr="00210BC0" w:rsidRDefault="00D94F96" w:rsidP="00D94F96">
      <w:pPr>
        <w:jc w:val="both"/>
      </w:pPr>
      <w:r w:rsidRPr="00210BC0">
        <w:lastRenderedPageBreak/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FF3CAC" w:rsidRPr="00AF401B" w:rsidRDefault="00E810DB" w:rsidP="00293ACA">
      <w:pPr>
        <w:rPr>
          <w:color w:val="2E74B5" w:themeColor="accent1" w:themeShade="BF"/>
        </w:rPr>
      </w:pPr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hyperlink r:id="rId8" w:history="1">
        <w:r w:rsidRPr="00AF401B">
          <w:rPr>
            <w:rStyle w:val="Hiperveza"/>
          </w:rPr>
          <w:t xml:space="preserve">Pravilnika o </w:t>
        </w:r>
        <w:r w:rsidR="0018089A" w:rsidRPr="00AF401B">
          <w:rPr>
            <w:rStyle w:val="Hiperveza"/>
          </w:rPr>
          <w:t xml:space="preserve">postupku zapošljavanja te procjeni i vrednovanju kandidata za zapošljavanje  </w:t>
        </w:r>
        <w:r w:rsidR="00CE0B10" w:rsidRPr="00AF401B">
          <w:rPr>
            <w:rStyle w:val="Hiperveza"/>
          </w:rPr>
          <w:t xml:space="preserve">u </w:t>
        </w:r>
        <w:r w:rsidR="0018089A" w:rsidRPr="00AF401B">
          <w:rPr>
            <w:rStyle w:val="Hiperveza"/>
          </w:rPr>
          <w:t xml:space="preserve">Osnovnoj školi </w:t>
        </w:r>
        <w:r w:rsidR="005836BF" w:rsidRPr="00AF401B">
          <w:rPr>
            <w:rStyle w:val="Hiperveza"/>
          </w:rPr>
          <w:t>Primošten.</w:t>
        </w:r>
      </w:hyperlink>
      <w:r w:rsidR="005836BF" w:rsidRPr="00AF401B">
        <w:t xml:space="preserve"> </w:t>
      </w:r>
    </w:p>
    <w:p w:rsidR="00E810DB" w:rsidRPr="00210BC0" w:rsidRDefault="00813768" w:rsidP="00DB1A1D">
      <w:pPr>
        <w:jc w:val="both"/>
      </w:pPr>
      <w:r w:rsidRPr="00210BC0">
        <w:t xml:space="preserve">Kandidat koji ne pristupi </w:t>
      </w:r>
      <w:r w:rsidR="00CE0B10" w:rsidRPr="00210BC0">
        <w:t xml:space="preserve">procjeni odnosno </w:t>
      </w:r>
      <w:r w:rsidRPr="00210BC0">
        <w:t xml:space="preserve">vrednovanju smatra se da je odustao od prijave na natječaj i više se ne smatra kandidatom u natječajnom postupku. </w:t>
      </w:r>
    </w:p>
    <w:p w:rsidR="00D94F96" w:rsidRPr="00210BC0" w:rsidRDefault="00813768" w:rsidP="00DB1A1D">
      <w:pPr>
        <w:jc w:val="both"/>
      </w:pPr>
      <w:r w:rsidRPr="00210BC0">
        <w:t>Povjerenstvo z</w:t>
      </w:r>
      <w:r w:rsidR="00973402" w:rsidRPr="00210BC0">
        <w:t xml:space="preserve">a 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:rsidR="00824122" w:rsidRPr="00FB4D90" w:rsidRDefault="00CE0B10" w:rsidP="00FB4D90">
      <w:pPr>
        <w:jc w:val="both"/>
        <w:rPr>
          <w:rFonts w:eastAsia="Calibri"/>
        </w:rPr>
      </w:pPr>
      <w:r w:rsidRPr="00210BC0">
        <w:t xml:space="preserve">Procjena odnosno testiranje može biti pismeno ili usmeno, a može biti i kombinacija oba načina. </w:t>
      </w:r>
      <w:r w:rsidR="00824122" w:rsidRPr="00210BC0">
        <w:t xml:space="preserve">Vrijeme i mjesto održavanja testiranja objavit će se </w:t>
      </w:r>
      <w:r w:rsidR="00FB4D90">
        <w:t xml:space="preserve">i </w:t>
      </w:r>
      <w:r w:rsidR="00824122" w:rsidRPr="00210BC0">
        <w:t xml:space="preserve">na web-stranici Osnovne škole Primošten. </w:t>
      </w:r>
    </w:p>
    <w:p w:rsidR="00824122" w:rsidRPr="00210BC0" w:rsidRDefault="00FB4D90" w:rsidP="00DB1A1D">
      <w:pPr>
        <w:jc w:val="both"/>
      </w:pPr>
      <w:r>
        <w:t>S</w:t>
      </w:r>
      <w:r w:rsidR="00824122" w:rsidRPr="00210BC0">
        <w:t>adržaj i način testiranja</w:t>
      </w:r>
      <w:r>
        <w:t>, pravni i drugi izvori</w:t>
      </w:r>
      <w:r w:rsidR="00824122" w:rsidRPr="00210BC0">
        <w:t xml:space="preserve"> za pripremu kandidata za testiranje bit će objavljen</w:t>
      </w:r>
      <w:r w:rsidR="00293ACA">
        <w:t>i</w:t>
      </w:r>
      <w:r w:rsidR="00824122" w:rsidRPr="00210BC0">
        <w:t xml:space="preserve"> na mrežnoj stranici škole  </w:t>
      </w:r>
      <w:r w:rsidR="00DB1A1D">
        <w:t xml:space="preserve">u rubrici pod nazivom </w:t>
      </w:r>
      <w:hyperlink r:id="rId9" w:history="1">
        <w:r w:rsidR="00DB1A1D" w:rsidRPr="005836BF">
          <w:rPr>
            <w:rStyle w:val="Hiperveza"/>
          </w:rPr>
          <w:t>Natječaji</w:t>
        </w:r>
      </w:hyperlink>
      <w:r w:rsidR="00DB1A1D">
        <w:t xml:space="preserve"> </w:t>
      </w:r>
      <w:r w:rsidR="00824122" w:rsidRPr="00210BC0">
        <w:t>istovremeno s objavom natječaja.</w:t>
      </w:r>
    </w:p>
    <w:p w:rsidR="00824122" w:rsidRPr="00210BC0" w:rsidRDefault="00824122" w:rsidP="00412EC4">
      <w:pPr>
        <w:jc w:val="both"/>
        <w:rPr>
          <w:rFonts w:eastAsia="Calibri"/>
        </w:rPr>
      </w:pPr>
    </w:p>
    <w:p w:rsidR="00412EC4" w:rsidRPr="00210BC0" w:rsidRDefault="00306941" w:rsidP="00412EC4">
      <w:pPr>
        <w:jc w:val="both"/>
      </w:pPr>
      <w:r w:rsidRPr="00210BC0">
        <w:lastRenderedPageBreak/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:rsidR="00735F71" w:rsidRPr="00210BC0" w:rsidRDefault="00973402" w:rsidP="00412EC4">
      <w:pPr>
        <w:jc w:val="both"/>
      </w:pPr>
      <w:r w:rsidRPr="00210BC0">
        <w:t xml:space="preserve">Natječaj je objavljen dana </w:t>
      </w:r>
      <w:r w:rsidR="00AF401B">
        <w:t>13. listopada</w:t>
      </w:r>
      <w:r w:rsidR="001021AA">
        <w:t xml:space="preserve"> 2020. godine</w:t>
      </w:r>
      <w:r w:rsidR="00735F71" w:rsidRPr="00210BC0">
        <w:t xml:space="preserve"> na mrežnoj stranici OŠ</w:t>
      </w:r>
      <w:r w:rsidR="00824122" w:rsidRPr="00210BC0">
        <w:t xml:space="preserve"> Primošten</w:t>
      </w:r>
      <w:r w:rsidR="00DB1A1D">
        <w:t xml:space="preserve"> </w:t>
      </w:r>
      <w:r w:rsidR="005836BF">
        <w:t xml:space="preserve">u rubrici pod nazivom </w:t>
      </w:r>
      <w:hyperlink r:id="rId10" w:history="1">
        <w:r w:rsidR="005836BF" w:rsidRPr="005836BF">
          <w:rPr>
            <w:rStyle w:val="Hiperveza"/>
          </w:rPr>
          <w:t>Natječaji</w:t>
        </w:r>
      </w:hyperlink>
      <w:r w:rsidR="00735F71" w:rsidRPr="00210BC0">
        <w:rPr>
          <w:b/>
        </w:rPr>
        <w:t xml:space="preserve">, </w:t>
      </w:r>
      <w:r w:rsidR="00735F71" w:rsidRPr="00210BC0">
        <w:t xml:space="preserve">oglasnoj ploči OŠ </w:t>
      </w:r>
      <w:r w:rsidR="00824122" w:rsidRPr="00210BC0">
        <w:t>Primošten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 xml:space="preserve">Šibenik  i traje do </w:t>
      </w:r>
      <w:r w:rsidR="00AF401B">
        <w:t>21. listopada</w:t>
      </w:r>
      <w:r w:rsidR="0093728E">
        <w:t xml:space="preserve"> 2020. godine. </w:t>
      </w:r>
    </w:p>
    <w:p w:rsidR="00412EC4" w:rsidRPr="00210BC0" w:rsidRDefault="00234EDA" w:rsidP="00BE0BF0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hyperlink r:id="rId11" w:history="1">
        <w:r w:rsidR="005836BF" w:rsidRPr="005836BF">
          <w:rPr>
            <w:rStyle w:val="Hiperveza"/>
          </w:rPr>
          <w:t>Natječaji</w:t>
        </w:r>
      </w:hyperlink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OŠ Primošten. </w:t>
      </w:r>
      <w:r w:rsidR="00EC4628" w:rsidRPr="00210BC0">
        <w:rPr>
          <w:rFonts w:eastAsia="Arial Unicode MS"/>
        </w:rPr>
        <w:t xml:space="preserve">  </w:t>
      </w:r>
    </w:p>
    <w:p w:rsidR="00417993" w:rsidRPr="00210BC0" w:rsidRDefault="00417993" w:rsidP="00BE0BF0">
      <w:pPr>
        <w:jc w:val="both"/>
        <w:rPr>
          <w:rFonts w:eastAsia="Arial Unicode MS"/>
        </w:rPr>
      </w:pPr>
    </w:p>
    <w:p w:rsidR="00EC4628" w:rsidRPr="00210BC0" w:rsidRDefault="00EC4628" w:rsidP="00BE0BF0">
      <w:pPr>
        <w:jc w:val="both"/>
        <w:rPr>
          <w:rFonts w:eastAsia="Arial Unicode MS"/>
        </w:rPr>
      </w:pPr>
    </w:p>
    <w:p w:rsidR="00412EC4" w:rsidRPr="00210BC0" w:rsidRDefault="002C5551" w:rsidP="00412EC4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:rsidR="00BD5A42" w:rsidRPr="00210BC0" w:rsidRDefault="00210BC0" w:rsidP="00412EC4">
      <w:pPr>
        <w:jc w:val="both"/>
        <w:rPr>
          <w:b/>
        </w:rPr>
      </w:pPr>
      <w:r>
        <w:rPr>
          <w:b/>
        </w:rPr>
        <w:t>Osnovna škola Primošten</w:t>
      </w:r>
    </w:p>
    <w:p w:rsidR="00412EC4" w:rsidRPr="00210BC0" w:rsidRDefault="00210BC0" w:rsidP="00412EC4">
      <w:pPr>
        <w:jc w:val="both"/>
        <w:rPr>
          <w:b/>
        </w:rPr>
      </w:pPr>
      <w:r>
        <w:rPr>
          <w:b/>
        </w:rPr>
        <w:t>Splitska 14</w:t>
      </w:r>
    </w:p>
    <w:p w:rsidR="00B5202F" w:rsidRPr="00210BC0" w:rsidRDefault="00210BC0" w:rsidP="00412EC4">
      <w:pPr>
        <w:jc w:val="both"/>
        <w:rPr>
          <w:b/>
        </w:rPr>
      </w:pPr>
      <w:r>
        <w:rPr>
          <w:b/>
        </w:rPr>
        <w:t>22202</w:t>
      </w:r>
      <w:r w:rsidR="00B5202F" w:rsidRPr="00210BC0">
        <w:rPr>
          <w:b/>
        </w:rPr>
        <w:t xml:space="preserve"> </w:t>
      </w:r>
      <w:r>
        <w:rPr>
          <w:b/>
        </w:rPr>
        <w:t xml:space="preserve">Primošten </w:t>
      </w:r>
    </w:p>
    <w:p w:rsidR="0029578E" w:rsidRDefault="00595413" w:rsidP="00BD5A42">
      <w:pPr>
        <w:spacing w:line="480" w:lineRule="auto"/>
        <w:jc w:val="both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</w:t>
      </w:r>
    </w:p>
    <w:p w:rsidR="00412EC4" w:rsidRPr="00210BC0" w:rsidRDefault="00412EC4" w:rsidP="00BD5A42">
      <w:pPr>
        <w:spacing w:line="480" w:lineRule="auto"/>
        <w:jc w:val="both"/>
      </w:pPr>
      <w:r w:rsidRPr="00210BC0">
        <w:rPr>
          <w:b/>
        </w:rPr>
        <w:t>„ZA NATJEČAJ</w:t>
      </w:r>
      <w:r w:rsidR="00D7362B">
        <w:rPr>
          <w:b/>
        </w:rPr>
        <w:t xml:space="preserve"> ZA</w:t>
      </w:r>
      <w:r w:rsidR="0029578E">
        <w:rPr>
          <w:b/>
        </w:rPr>
        <w:t xml:space="preserve"> RADNO MJESTO </w:t>
      </w:r>
      <w:r w:rsidR="00856858">
        <w:rPr>
          <w:b/>
        </w:rPr>
        <w:t xml:space="preserve">UČITELJA </w:t>
      </w:r>
      <w:r w:rsidR="00AF401B">
        <w:rPr>
          <w:b/>
        </w:rPr>
        <w:t>RAZREDNE NASTAVE</w:t>
      </w:r>
      <w:r w:rsidR="00BD5A42" w:rsidRPr="00210BC0">
        <w:rPr>
          <w:b/>
        </w:rPr>
        <w:t>“</w:t>
      </w:r>
      <w:r w:rsidRPr="00210BC0">
        <w:t xml:space="preserve">   </w:t>
      </w:r>
    </w:p>
    <w:p w:rsidR="00B5202F" w:rsidRPr="00210BC0" w:rsidRDefault="00412EC4" w:rsidP="00412EC4">
      <w:pPr>
        <w:ind w:left="600"/>
        <w:jc w:val="center"/>
      </w:pPr>
      <w:r w:rsidRPr="00210BC0">
        <w:t xml:space="preserve">                                                                                                  </w:t>
      </w:r>
    </w:p>
    <w:p w:rsidR="00412EC4" w:rsidRPr="00210BC0" w:rsidRDefault="00412EC4" w:rsidP="00B5202F">
      <w:pPr>
        <w:ind w:left="600"/>
        <w:jc w:val="right"/>
        <w:rPr>
          <w:b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>
        <w:rPr>
          <w:b/>
        </w:rPr>
        <w:t>Ravnatelj</w:t>
      </w:r>
      <w:r w:rsidRPr="00210BC0">
        <w:rPr>
          <w:b/>
        </w:rPr>
        <w:t xml:space="preserve">: </w:t>
      </w:r>
    </w:p>
    <w:p w:rsidR="00412EC4" w:rsidRDefault="00412EC4" w:rsidP="00B5202F">
      <w:pPr>
        <w:ind w:left="600"/>
        <w:jc w:val="right"/>
      </w:pPr>
      <w:r w:rsidRPr="00210BC0">
        <w:t xml:space="preserve">              </w:t>
      </w:r>
      <w:r w:rsidR="00B5202F" w:rsidRPr="00210BC0">
        <w:t xml:space="preserve">                              </w:t>
      </w:r>
      <w:r w:rsidRPr="00210BC0">
        <w:t xml:space="preserve">  </w:t>
      </w:r>
      <w:r w:rsidR="00210BC0">
        <w:t xml:space="preserve">Dr. </w:t>
      </w:r>
      <w:proofErr w:type="spellStart"/>
      <w:r w:rsidR="00210BC0">
        <w:t>sc</w:t>
      </w:r>
      <w:proofErr w:type="spellEnd"/>
      <w:r w:rsidR="00210BC0">
        <w:t xml:space="preserve">. Nedjeljko </w:t>
      </w:r>
      <w:proofErr w:type="spellStart"/>
      <w:r w:rsidR="00210BC0">
        <w:t>Marinov</w:t>
      </w:r>
      <w:proofErr w:type="spellEnd"/>
      <w:r w:rsidR="00210BC0">
        <w:t xml:space="preserve"> </w:t>
      </w: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Pr="00210BC0" w:rsidRDefault="00FB5067" w:rsidP="00B5202F">
      <w:pPr>
        <w:ind w:left="600"/>
        <w:jc w:val="right"/>
      </w:pPr>
    </w:p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05EEA"/>
    <w:rsid w:val="000261BA"/>
    <w:rsid w:val="00044F02"/>
    <w:rsid w:val="0005339B"/>
    <w:rsid w:val="000D441C"/>
    <w:rsid w:val="001021AA"/>
    <w:rsid w:val="00106D48"/>
    <w:rsid w:val="0013540C"/>
    <w:rsid w:val="001472DB"/>
    <w:rsid w:val="00176D1B"/>
    <w:rsid w:val="0018089A"/>
    <w:rsid w:val="001B1A85"/>
    <w:rsid w:val="001E361C"/>
    <w:rsid w:val="00210BC0"/>
    <w:rsid w:val="00234EDA"/>
    <w:rsid w:val="00293ACA"/>
    <w:rsid w:val="0029578E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36FC5"/>
    <w:rsid w:val="004752F5"/>
    <w:rsid w:val="00476F5C"/>
    <w:rsid w:val="004C5250"/>
    <w:rsid w:val="00511CF7"/>
    <w:rsid w:val="005122B1"/>
    <w:rsid w:val="005148D9"/>
    <w:rsid w:val="00527508"/>
    <w:rsid w:val="005613F6"/>
    <w:rsid w:val="005836BF"/>
    <w:rsid w:val="00595413"/>
    <w:rsid w:val="005F41C1"/>
    <w:rsid w:val="00604CA7"/>
    <w:rsid w:val="006510EB"/>
    <w:rsid w:val="00684AFD"/>
    <w:rsid w:val="006C0E3B"/>
    <w:rsid w:val="006D7A54"/>
    <w:rsid w:val="006F2103"/>
    <w:rsid w:val="00705A1C"/>
    <w:rsid w:val="007128E7"/>
    <w:rsid w:val="00735F71"/>
    <w:rsid w:val="00756AAC"/>
    <w:rsid w:val="00813768"/>
    <w:rsid w:val="0082010C"/>
    <w:rsid w:val="00824122"/>
    <w:rsid w:val="00856858"/>
    <w:rsid w:val="0085747C"/>
    <w:rsid w:val="00866D53"/>
    <w:rsid w:val="008810DC"/>
    <w:rsid w:val="00886274"/>
    <w:rsid w:val="008E21FF"/>
    <w:rsid w:val="0093728E"/>
    <w:rsid w:val="00946B7F"/>
    <w:rsid w:val="00957400"/>
    <w:rsid w:val="00973402"/>
    <w:rsid w:val="00991FCF"/>
    <w:rsid w:val="009B67CD"/>
    <w:rsid w:val="009C2285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AF401B"/>
    <w:rsid w:val="00B04EE5"/>
    <w:rsid w:val="00B05E46"/>
    <w:rsid w:val="00B2347B"/>
    <w:rsid w:val="00B5089D"/>
    <w:rsid w:val="00B5202F"/>
    <w:rsid w:val="00B665B5"/>
    <w:rsid w:val="00B93D2A"/>
    <w:rsid w:val="00B96820"/>
    <w:rsid w:val="00BC0545"/>
    <w:rsid w:val="00BC1149"/>
    <w:rsid w:val="00BD5A42"/>
    <w:rsid w:val="00BE0BF0"/>
    <w:rsid w:val="00BE6D40"/>
    <w:rsid w:val="00C313DB"/>
    <w:rsid w:val="00C4206E"/>
    <w:rsid w:val="00C56660"/>
    <w:rsid w:val="00C7075F"/>
    <w:rsid w:val="00C83B56"/>
    <w:rsid w:val="00CA29F4"/>
    <w:rsid w:val="00CB775E"/>
    <w:rsid w:val="00CE0B10"/>
    <w:rsid w:val="00D00DC1"/>
    <w:rsid w:val="00D167FA"/>
    <w:rsid w:val="00D45E69"/>
    <w:rsid w:val="00D7362B"/>
    <w:rsid w:val="00D94F96"/>
    <w:rsid w:val="00DB1A1D"/>
    <w:rsid w:val="00DD223C"/>
    <w:rsid w:val="00E22C3A"/>
    <w:rsid w:val="00E810DB"/>
    <w:rsid w:val="00EB5708"/>
    <w:rsid w:val="00EC4628"/>
    <w:rsid w:val="00F33EC1"/>
    <w:rsid w:val="00F62FCA"/>
    <w:rsid w:val="00FA4561"/>
    <w:rsid w:val="00FA5009"/>
    <w:rsid w:val="00FB4D90"/>
    <w:rsid w:val="00FB506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8631-00CF-4163-9B10-C1422D2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imosten.skole.hr/upload/os-primosten/multistatic/230/Pravilnik_o_postupku_zaposljavanja_te_procjeni_i_vrednovanju_kandidata_za_zaposljavanje_OS_Primost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primosten.skole.hr/natje_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rimosten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rimosten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5A7C-0760-4236-A247-64DB6270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</cp:lastModifiedBy>
  <cp:revision>2</cp:revision>
  <cp:lastPrinted>2020-10-12T07:57:00Z</cp:lastPrinted>
  <dcterms:created xsi:type="dcterms:W3CDTF">2020-10-12T10:06:00Z</dcterms:created>
  <dcterms:modified xsi:type="dcterms:W3CDTF">2020-10-12T10:06:00Z</dcterms:modified>
</cp:coreProperties>
</file>